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F1" w:rsidRPr="003C5DBE" w:rsidRDefault="005E1306" w:rsidP="00E55465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3C5DBE">
        <w:rPr>
          <w:rFonts w:ascii="Times New Roman" w:hAnsi="Times New Roman" w:cs="Times New Roman"/>
          <w:b/>
          <w:i/>
          <w:sz w:val="22"/>
          <w:szCs w:val="22"/>
          <w:u w:val="single"/>
        </w:rPr>
        <w:t>K</w:t>
      </w:r>
      <w:r w:rsidR="006A01F1" w:rsidRPr="003C5DBE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lauzula informacyjna </w:t>
      </w:r>
      <w:r w:rsidRPr="003C5DBE">
        <w:rPr>
          <w:rFonts w:ascii="Times New Roman" w:hAnsi="Times New Roman" w:cs="Times New Roman"/>
          <w:b/>
          <w:i/>
          <w:sz w:val="22"/>
          <w:szCs w:val="22"/>
          <w:u w:val="single"/>
        </w:rPr>
        <w:t>dotycząca danych osobowych</w:t>
      </w:r>
    </w:p>
    <w:p w:rsidR="006A01F1" w:rsidRPr="00E55465" w:rsidRDefault="006A01F1" w:rsidP="00E5546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166B7C" w:rsidRPr="00E55465" w:rsidRDefault="00166B7C" w:rsidP="00E5546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E554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5465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E55465">
        <w:rPr>
          <w:rFonts w:ascii="Times New Roman" w:hAnsi="Times New Roman" w:cs="Times New Roman"/>
        </w:rPr>
        <w:t>rozporządzenia Parlamentu Eur</w:t>
      </w:r>
      <w:r w:rsidR="00E55465">
        <w:rPr>
          <w:rFonts w:ascii="Times New Roman" w:hAnsi="Times New Roman" w:cs="Times New Roman"/>
        </w:rPr>
        <w:t>opejskiego i Rady (UE) 2016/679</w:t>
      </w:r>
      <w:r w:rsidR="00E55465">
        <w:rPr>
          <w:rFonts w:ascii="Times New Roman" w:hAnsi="Times New Roman" w:cs="Times New Roman"/>
        </w:rPr>
        <w:br/>
      </w:r>
      <w:r w:rsidRPr="00E55465">
        <w:rPr>
          <w:rFonts w:ascii="Times New Roman" w:hAnsi="Times New Roman" w:cs="Times New Roman"/>
        </w:rPr>
        <w:t>z</w:t>
      </w:r>
      <w:r w:rsidR="00E55465">
        <w:rPr>
          <w:rFonts w:ascii="Times New Roman" w:hAnsi="Times New Roman" w:cs="Times New Roman"/>
        </w:rPr>
        <w:t xml:space="preserve"> </w:t>
      </w:r>
      <w:r w:rsidRPr="00E55465">
        <w:rPr>
          <w:rFonts w:ascii="Times New Roman" w:hAnsi="Times New Roman" w:cs="Times New Roman"/>
        </w:rPr>
        <w:t>dnia 27 kwietnia 2016 r. w sprawie ochrony osób fizycznych w związku</w:t>
      </w:r>
      <w:r w:rsidR="00300D3C" w:rsidRPr="00E55465">
        <w:rPr>
          <w:rFonts w:ascii="Times New Roman" w:hAnsi="Times New Roman" w:cs="Times New Roman"/>
        </w:rPr>
        <w:t xml:space="preserve"> </w:t>
      </w:r>
      <w:r w:rsidR="00D64BD8" w:rsidRPr="00E55465">
        <w:rPr>
          <w:rFonts w:ascii="Times New Roman" w:hAnsi="Times New Roman" w:cs="Times New Roman"/>
        </w:rPr>
        <w:t>z </w:t>
      </w:r>
      <w:r w:rsidRPr="00E55465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E55465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E55465">
        <w:rPr>
          <w:rFonts w:ascii="Times New Roman" w:eastAsia="Times New Roman" w:hAnsi="Times New Roman" w:cs="Times New Roman"/>
          <w:lang w:eastAsia="pl-PL"/>
        </w:rPr>
        <w:t>,</w:t>
      </w:r>
      <w:r w:rsidR="00E55465">
        <w:rPr>
          <w:rFonts w:ascii="Times New Roman" w:eastAsia="Times New Roman" w:hAnsi="Times New Roman" w:cs="Times New Roman"/>
          <w:lang w:eastAsia="pl-PL"/>
        </w:rPr>
        <w:t xml:space="preserve"> informuję, że:</w:t>
      </w:r>
    </w:p>
    <w:p w:rsidR="00166B7C" w:rsidRPr="00E55465" w:rsidRDefault="00166B7C" w:rsidP="00E55465">
      <w:pPr>
        <w:pStyle w:val="Akapitzlist"/>
        <w:numPr>
          <w:ilvl w:val="0"/>
          <w:numId w:val="1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065B45">
        <w:rPr>
          <w:rFonts w:ascii="Times New Roman" w:eastAsia="Times New Roman" w:hAnsi="Times New Roman" w:cs="Times New Roman"/>
          <w:lang w:eastAsia="pl-PL"/>
        </w:rPr>
        <w:t xml:space="preserve">Dyrektor Przedszkola Miejskiego Nr 5 </w:t>
      </w:r>
      <w:r w:rsidR="00065B45">
        <w:rPr>
          <w:rFonts w:ascii="Times New Roman" w:eastAsia="Times New Roman" w:hAnsi="Times New Roman" w:cs="Times New Roman"/>
          <w:lang w:eastAsia="pl-PL"/>
        </w:rPr>
        <w:br/>
        <w:t>w Kraśniku</w:t>
      </w:r>
      <w:r w:rsidR="00E5546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5E1306" w:rsidRPr="00E55465">
        <w:rPr>
          <w:rFonts w:ascii="Times New Roman" w:eastAsia="Times New Roman" w:hAnsi="Times New Roman" w:cs="Times New Roman"/>
          <w:lang w:eastAsia="pl-PL"/>
        </w:rPr>
        <w:t>ul. Lubelska 84, 23-200 Kraśnik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E55465" w:rsidRPr="00E55465" w:rsidRDefault="005E1306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 xml:space="preserve">kontakt do </w:t>
      </w:r>
      <w:r w:rsidR="00166B7C" w:rsidRPr="00E55465">
        <w:rPr>
          <w:rFonts w:ascii="Times New Roman" w:eastAsia="Times New Roman" w:hAnsi="Times New Roman" w:cs="Times New Roman"/>
          <w:lang w:eastAsia="pl-PL"/>
        </w:rPr>
        <w:t>i</w:t>
      </w:r>
      <w:r w:rsidRPr="00E55465">
        <w:rPr>
          <w:rFonts w:ascii="Times New Roman" w:eastAsia="Times New Roman" w:hAnsi="Times New Roman" w:cs="Times New Roman"/>
          <w:lang w:eastAsia="pl-PL"/>
        </w:rPr>
        <w:t>nspektora</w:t>
      </w:r>
      <w:r w:rsidR="00032E3F" w:rsidRPr="00E55465">
        <w:rPr>
          <w:rFonts w:ascii="Times New Roman" w:eastAsia="Times New Roman" w:hAnsi="Times New Roman" w:cs="Times New Roman"/>
          <w:lang w:eastAsia="pl-PL"/>
        </w:rPr>
        <w:t xml:space="preserve"> ochrony danych o</w:t>
      </w:r>
      <w:r w:rsidR="00166B7C" w:rsidRPr="00E55465">
        <w:rPr>
          <w:rFonts w:ascii="Times New Roman" w:eastAsia="Times New Roman" w:hAnsi="Times New Roman" w:cs="Times New Roman"/>
          <w:lang w:eastAsia="pl-PL"/>
        </w:rPr>
        <w:t xml:space="preserve">sobowych w </w:t>
      </w:r>
      <w:r w:rsidR="00065B45">
        <w:rPr>
          <w:rFonts w:ascii="Times New Roman" w:eastAsia="Times New Roman" w:hAnsi="Times New Roman" w:cs="Times New Roman"/>
          <w:lang w:eastAsia="pl-PL"/>
        </w:rPr>
        <w:t>Przedszkol</w:t>
      </w:r>
      <w:r w:rsidR="00065B45">
        <w:rPr>
          <w:rFonts w:ascii="Times New Roman" w:eastAsia="Times New Roman" w:hAnsi="Times New Roman" w:cs="Times New Roman"/>
          <w:lang w:eastAsia="pl-PL"/>
        </w:rPr>
        <w:t>u</w:t>
      </w:r>
      <w:r w:rsidR="00065B45">
        <w:rPr>
          <w:rFonts w:ascii="Times New Roman" w:eastAsia="Times New Roman" w:hAnsi="Times New Roman" w:cs="Times New Roman"/>
          <w:lang w:eastAsia="pl-PL"/>
        </w:rPr>
        <w:t xml:space="preserve"> Miejski</w:t>
      </w:r>
      <w:r w:rsidR="00065B45">
        <w:rPr>
          <w:rFonts w:ascii="Times New Roman" w:eastAsia="Times New Roman" w:hAnsi="Times New Roman" w:cs="Times New Roman"/>
          <w:lang w:eastAsia="pl-PL"/>
        </w:rPr>
        <w:t>m</w:t>
      </w:r>
      <w:r w:rsidR="00065B45">
        <w:rPr>
          <w:rFonts w:ascii="Times New Roman" w:eastAsia="Times New Roman" w:hAnsi="Times New Roman" w:cs="Times New Roman"/>
          <w:lang w:eastAsia="pl-PL"/>
        </w:rPr>
        <w:t xml:space="preserve"> Nr 5 w Kraśniku</w:t>
      </w:r>
      <w:r w:rsidR="00166B7C" w:rsidRPr="00E55465">
        <w:rPr>
          <w:rFonts w:ascii="Times New Roman" w:eastAsia="Times New Roman" w:hAnsi="Times New Roman" w:cs="Times New Roman"/>
          <w:i/>
          <w:lang w:eastAsia="pl-PL"/>
        </w:rPr>
        <w:t xml:space="preserve">: </w:t>
      </w:r>
      <w:r w:rsidR="00065B45">
        <w:rPr>
          <w:rFonts w:ascii="Times New Roman" w:eastAsia="Times New Roman" w:hAnsi="Times New Roman" w:cs="Times New Roman"/>
          <w:i/>
          <w:lang w:eastAsia="pl-PL"/>
        </w:rPr>
        <w:t>p</w:t>
      </w:r>
      <w:hyperlink r:id="rId9" w:history="1">
        <w:r w:rsidR="00E55465" w:rsidRPr="002F423D">
          <w:rPr>
            <w:rStyle w:val="Hipercze"/>
            <w:rFonts w:ascii="Times New Roman" w:eastAsia="Times New Roman" w:hAnsi="Times New Roman" w:cs="Times New Roman"/>
            <w:i/>
            <w:lang w:eastAsia="pl-PL"/>
          </w:rPr>
          <w:t>iod@krasnik.eu</w:t>
        </w:r>
      </w:hyperlink>
      <w:r w:rsidR="00F728FF" w:rsidRPr="00E55465">
        <w:rPr>
          <w:rFonts w:ascii="Times New Roman" w:eastAsia="Times New Roman" w:hAnsi="Times New Roman" w:cs="Times New Roman"/>
          <w:i/>
          <w:lang w:eastAsia="pl-PL"/>
        </w:rPr>
        <w:t>;</w:t>
      </w:r>
    </w:p>
    <w:p w:rsidR="00166B7C" w:rsidRPr="00E55465" w:rsidRDefault="00166B7C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E5546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55465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E554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5465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E55465">
        <w:rPr>
          <w:rFonts w:ascii="Times New Roman" w:hAnsi="Times New Roman" w:cs="Times New Roman"/>
        </w:rPr>
        <w:t xml:space="preserve">związanym z postępowaniem o udzielenie zamówienia publicznego </w:t>
      </w:r>
      <w:r w:rsidR="005E1306" w:rsidRPr="00E55465">
        <w:rPr>
          <w:rFonts w:ascii="Times New Roman" w:hAnsi="Times New Roman" w:cs="Times New Roman"/>
          <w:i/>
        </w:rPr>
        <w:t>pn.:</w:t>
      </w:r>
      <w:r w:rsidR="004B5EBA">
        <w:rPr>
          <w:rFonts w:ascii="Times New Roman" w:hAnsi="Times New Roman" w:cs="Times New Roman"/>
          <w:i/>
        </w:rPr>
        <w:t xml:space="preserve"> </w:t>
      </w:r>
      <w:r w:rsidR="004B5EBA" w:rsidRPr="004B5EBA">
        <w:rPr>
          <w:rFonts w:ascii="Times New Roman" w:hAnsi="Times New Roman" w:cs="Times New Roman"/>
          <w:b/>
          <w:i/>
        </w:rPr>
        <w:t>„</w:t>
      </w:r>
      <w:r w:rsidR="00065B45" w:rsidRPr="00065B45">
        <w:rPr>
          <w:rFonts w:ascii="Times New Roman" w:hAnsi="Times New Roman" w:cs="Times New Roman"/>
          <w:b/>
          <w:bCs/>
        </w:rPr>
        <w:t>Wyposażenie placu zabaw na terenie Przedszkola Miejskiego nr 5 w Kraśniku</w:t>
      </w:r>
      <w:r w:rsidR="004B5EBA">
        <w:rPr>
          <w:rFonts w:ascii="Times New Roman" w:hAnsi="Times New Roman" w:cs="Times New Roman"/>
          <w:b/>
          <w:i/>
        </w:rPr>
        <w:t xml:space="preserve">” </w:t>
      </w:r>
      <w:r w:rsidR="00E55465" w:rsidRPr="00E55465">
        <w:rPr>
          <w:rFonts w:ascii="Times New Roman" w:hAnsi="Times New Roman" w:cs="Times New Roman"/>
        </w:rPr>
        <w:t xml:space="preserve">prowadzonym w trybie </w:t>
      </w:r>
      <w:r w:rsidR="00065B45">
        <w:rPr>
          <w:rFonts w:ascii="Times New Roman" w:hAnsi="Times New Roman" w:cs="Times New Roman"/>
        </w:rPr>
        <w:br/>
      </w:r>
      <w:bookmarkStart w:id="0" w:name="_GoBack"/>
      <w:bookmarkEnd w:id="0"/>
      <w:r w:rsidR="00E55465" w:rsidRPr="00E55465">
        <w:rPr>
          <w:rFonts w:ascii="Times New Roman" w:hAnsi="Times New Roman" w:cs="Times New Roman"/>
        </w:rPr>
        <w:t>z pominięciem ustawy</w:t>
      </w:r>
      <w:r w:rsidR="00703376">
        <w:rPr>
          <w:rFonts w:ascii="Times New Roman" w:hAnsi="Times New Roman" w:cs="Times New Roman"/>
        </w:rPr>
        <w:t xml:space="preserve"> </w:t>
      </w:r>
      <w:proofErr w:type="spellStart"/>
      <w:r w:rsidR="00703376">
        <w:rPr>
          <w:rFonts w:ascii="Times New Roman" w:hAnsi="Times New Roman" w:cs="Times New Roman"/>
        </w:rPr>
        <w:t>Pzp</w:t>
      </w:r>
      <w:proofErr w:type="spellEnd"/>
      <w:r w:rsidR="00E55465" w:rsidRPr="00E55465">
        <w:rPr>
          <w:rFonts w:ascii="Times New Roman" w:hAnsi="Times New Roman" w:cs="Times New Roman"/>
        </w:rPr>
        <w:t>;</w:t>
      </w:r>
    </w:p>
    <w:p w:rsidR="00166B7C" w:rsidRPr="008D21E7" w:rsidRDefault="00166B7C" w:rsidP="008D21E7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</w:t>
      </w:r>
      <w:r w:rsidR="008D21E7">
        <w:rPr>
          <w:rFonts w:ascii="Times New Roman" w:eastAsia="Times New Roman" w:hAnsi="Times New Roman" w:cs="Times New Roman"/>
          <w:lang w:eastAsia="pl-PL"/>
        </w:rPr>
        <w:t>ustawę z dnia 6 września 2001 r. o dostępie</w:t>
      </w:r>
      <w:r w:rsidR="008D21E7">
        <w:rPr>
          <w:rFonts w:ascii="Times New Roman" w:eastAsia="Times New Roman" w:hAnsi="Times New Roman" w:cs="Times New Roman"/>
          <w:lang w:eastAsia="pl-PL"/>
        </w:rPr>
        <w:br/>
      </w:r>
      <w:r w:rsidR="008D21E7" w:rsidRPr="008D21E7">
        <w:rPr>
          <w:rFonts w:ascii="Times New Roman" w:eastAsia="Times New Roman" w:hAnsi="Times New Roman" w:cs="Times New Roman"/>
          <w:lang w:eastAsia="pl-PL"/>
        </w:rPr>
        <w:t>do informacji publicznej</w:t>
      </w:r>
      <w:r w:rsidR="008D21E7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E55465" w:rsidRDefault="00166B7C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Pani/Pana d</w:t>
      </w:r>
      <w:r w:rsidR="008D21E7">
        <w:rPr>
          <w:rFonts w:ascii="Times New Roman" w:eastAsia="Times New Roman" w:hAnsi="Times New Roman" w:cs="Times New Roman"/>
          <w:lang w:eastAsia="pl-PL"/>
        </w:rPr>
        <w:t xml:space="preserve">ane osobowe będą przechowywane przez okres </w:t>
      </w:r>
      <w:r w:rsidRPr="00E55465">
        <w:rPr>
          <w:rFonts w:ascii="Times New Roman" w:eastAsia="Times New Roman" w:hAnsi="Times New Roman" w:cs="Times New Roman"/>
          <w:lang w:eastAsia="pl-PL"/>
        </w:rPr>
        <w:t>4 lat od dnia zakończenia postępowania o udzielenie zamówienia, a jeżeli czas trwania umowy przekracza 4 lata</w:t>
      </w:r>
      <w:r w:rsidR="00300D3C" w:rsidRPr="00E55465">
        <w:rPr>
          <w:rFonts w:ascii="Times New Roman" w:eastAsia="Times New Roman" w:hAnsi="Times New Roman" w:cs="Times New Roman"/>
          <w:lang w:eastAsia="pl-PL"/>
        </w:rPr>
        <w:t>,</w:t>
      </w:r>
      <w:r w:rsidRPr="00E55465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E55465" w:rsidRDefault="006A01F1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</w:t>
      </w:r>
      <w:r w:rsidR="00E55465">
        <w:rPr>
          <w:rFonts w:ascii="Times New Roman" w:eastAsia="Times New Roman" w:hAnsi="Times New Roman" w:cs="Times New Roman"/>
          <w:lang w:eastAsia="pl-PL"/>
        </w:rPr>
        <w:t>awy Pzp, związanym z udziałem</w:t>
      </w:r>
      <w:r w:rsidR="00E55465">
        <w:rPr>
          <w:rFonts w:ascii="Times New Roman" w:eastAsia="Times New Roman" w:hAnsi="Times New Roman" w:cs="Times New Roman"/>
          <w:lang w:eastAsia="pl-PL"/>
        </w:rPr>
        <w:br/>
        <w:t xml:space="preserve">w </w:t>
      </w:r>
      <w:r w:rsidRPr="00E55465">
        <w:rPr>
          <w:rFonts w:ascii="Times New Roman" w:eastAsia="Times New Roman" w:hAnsi="Times New Roman" w:cs="Times New Roman"/>
          <w:lang w:eastAsia="pl-PL"/>
        </w:rPr>
        <w:t>postępowaniu o udzielenie zamówienia publicznego; konsekwencje niepodania określonych danych wynikają z ustawy Pzp;</w:t>
      </w:r>
    </w:p>
    <w:p w:rsidR="006A01F1" w:rsidRPr="00E55465" w:rsidRDefault="006A01F1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</w:t>
      </w:r>
      <w:r w:rsidR="00510646" w:rsidRPr="00E55465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E55465" w:rsidRDefault="00166B7C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E55465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E55465" w:rsidRDefault="00166B7C" w:rsidP="00E55465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E55465" w:rsidRDefault="00166B7C" w:rsidP="00E55465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E554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E55465">
        <w:rPr>
          <w:rFonts w:ascii="Times New Roman" w:eastAsia="Times New Roman" w:hAnsi="Times New Roman" w:cs="Times New Roman"/>
          <w:b/>
          <w:sz w:val="20"/>
          <w:lang w:eastAsia="pl-PL"/>
        </w:rPr>
        <w:t>**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E55465" w:rsidRDefault="006A01F1" w:rsidP="00E55465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D926A5" w:rsidRPr="00E55465" w:rsidRDefault="00D926A5" w:rsidP="00E55465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E55465" w:rsidRDefault="00166B7C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E55465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E55465" w:rsidRDefault="00166B7C" w:rsidP="00E55465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E55465" w:rsidRDefault="00BF6DD3" w:rsidP="00E55465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6A01F1" w:rsidRPr="00E55465" w:rsidRDefault="00166B7C" w:rsidP="00E55465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55465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</w:t>
      </w:r>
      <w:r w:rsidR="00E55465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E55465">
        <w:rPr>
          <w:rFonts w:ascii="Times New Roman" w:eastAsia="Times New Roman" w:hAnsi="Times New Roman" w:cs="Times New Roman"/>
          <w:b/>
          <w:lang w:eastAsia="pl-PL"/>
        </w:rPr>
        <w:t>gdyż podstawą prawną przetwarzania Pani/Pana danych os</w:t>
      </w:r>
      <w:r w:rsidR="00E55465">
        <w:rPr>
          <w:rFonts w:ascii="Times New Roman" w:eastAsia="Times New Roman" w:hAnsi="Times New Roman" w:cs="Times New Roman"/>
          <w:b/>
          <w:lang w:eastAsia="pl-PL"/>
        </w:rPr>
        <w:t>obowych jest art. 6 ust. 1</w:t>
      </w:r>
      <w:r w:rsidR="00E55465">
        <w:rPr>
          <w:rFonts w:ascii="Times New Roman" w:eastAsia="Times New Roman" w:hAnsi="Times New Roman" w:cs="Times New Roman"/>
          <w:b/>
          <w:lang w:eastAsia="pl-PL"/>
        </w:rPr>
        <w:br/>
        <w:t xml:space="preserve">lit. </w:t>
      </w:r>
      <w:r w:rsidRPr="00E55465">
        <w:rPr>
          <w:rFonts w:ascii="Times New Roman" w:eastAsia="Times New Roman" w:hAnsi="Times New Roman" w:cs="Times New Roman"/>
          <w:b/>
          <w:lang w:eastAsia="pl-PL"/>
        </w:rPr>
        <w:t>c RODO</w:t>
      </w:r>
      <w:r w:rsidR="00BF6DD3" w:rsidRPr="00E55465">
        <w:rPr>
          <w:rFonts w:ascii="Times New Roman" w:eastAsia="Times New Roman" w:hAnsi="Times New Roman" w:cs="Times New Roman"/>
          <w:lang w:eastAsia="pl-PL"/>
        </w:rPr>
        <w:t>.</w:t>
      </w:r>
    </w:p>
    <w:p w:rsidR="006A01F1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E55465" w:rsidRDefault="00E55465" w:rsidP="000B73B2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8D21E7" w:rsidRDefault="008D21E7" w:rsidP="000B73B2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703376" w:rsidRDefault="00703376" w:rsidP="000B73B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55465">
        <w:rPr>
          <w:rFonts w:ascii="Times New Roman" w:hAnsi="Times New Roman" w:cs="Times New Roman"/>
        </w:rPr>
        <w:t>______________________</w:t>
      </w:r>
    </w:p>
    <w:sectPr w:rsidR="00703376" w:rsidSect="00703376">
      <w:footerReference w:type="default" r:id="rId10"/>
      <w:footerReference w:type="first" r:id="rId11"/>
      <w:pgSz w:w="11906" w:h="16838"/>
      <w:pgMar w:top="1417" w:right="1417" w:bottom="1417" w:left="1417" w:header="708" w:footer="10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4E" w:rsidRDefault="009C6C4E" w:rsidP="00B62535">
      <w:pPr>
        <w:spacing w:after="0" w:line="240" w:lineRule="auto"/>
      </w:pPr>
      <w:r>
        <w:separator/>
      </w:r>
    </w:p>
  </w:endnote>
  <w:endnote w:type="continuationSeparator" w:id="0">
    <w:p w:rsidR="009C6C4E" w:rsidRDefault="009C6C4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7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E7" w:rsidRPr="00703376" w:rsidRDefault="00E55465" w:rsidP="00E55465">
    <w:pPr>
      <w:pStyle w:val="Akapitzlist"/>
      <w:spacing w:after="0" w:line="240" w:lineRule="auto"/>
      <w:ind w:left="426"/>
      <w:jc w:val="both"/>
      <w:rPr>
        <w:rFonts w:ascii="Times New Roman" w:hAnsi="Times New Roman" w:cs="Times New Roman"/>
        <w:i/>
        <w:sz w:val="18"/>
        <w:szCs w:val="18"/>
      </w:rPr>
    </w:pPr>
    <w:r w:rsidRPr="00703376">
      <w:rPr>
        <w:rFonts w:ascii="Times New Roman" w:hAnsi="Times New Roman" w:cs="Times New Roman"/>
        <w:b/>
        <w:i/>
        <w:sz w:val="18"/>
        <w:szCs w:val="18"/>
        <w:vertAlign w:val="superscript"/>
      </w:rPr>
      <w:t xml:space="preserve">** </w:t>
    </w:r>
    <w:r w:rsidRPr="00703376">
      <w:rPr>
        <w:rFonts w:ascii="Times New Roman" w:hAnsi="Times New Roman" w:cs="Times New Roman"/>
        <w:b/>
        <w:i/>
        <w:sz w:val="18"/>
        <w:szCs w:val="18"/>
      </w:rPr>
      <w:t>Wyjaśnienie:</w:t>
    </w:r>
    <w:r w:rsidRPr="00703376">
      <w:rPr>
        <w:rFonts w:ascii="Times New Roman" w:hAnsi="Times New Roman" w:cs="Times New Roman"/>
        <w:i/>
        <w:sz w:val="18"/>
        <w:szCs w:val="18"/>
      </w:rPr>
      <w:t xml:space="preserve"> </w:t>
    </w:r>
    <w:r w:rsidRPr="00703376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skorzystanie z prawa do sprostowania nie może skutkować zmianą </w:t>
    </w:r>
    <w:r w:rsidRPr="00703376">
      <w:rPr>
        <w:rFonts w:ascii="Times New Roman" w:hAnsi="Times New Roman" w:cs="Times New Roman"/>
        <w:i/>
        <w:sz w:val="18"/>
        <w:szCs w:val="18"/>
      </w:rPr>
      <w:t>wyniku postępowania</w:t>
    </w:r>
    <w:r w:rsidRPr="00703376">
      <w:rPr>
        <w:rFonts w:ascii="Times New Roman" w:hAnsi="Times New Roman" w:cs="Times New Roman"/>
        <w:i/>
        <w:sz w:val="18"/>
        <w:szCs w:val="18"/>
      </w:rPr>
      <w:br/>
      <w:t>o udzielenie zamówienia publiczne</w:t>
    </w:r>
    <w:r w:rsidR="008D21E7" w:rsidRPr="00703376">
      <w:rPr>
        <w:rFonts w:ascii="Times New Roman" w:hAnsi="Times New Roman" w:cs="Times New Roman"/>
        <w:i/>
        <w:sz w:val="18"/>
        <w:szCs w:val="18"/>
      </w:rPr>
      <w:t>go ani zmianą postanowień umowy.</w:t>
    </w:r>
  </w:p>
  <w:p w:rsidR="00E55465" w:rsidRPr="00703376" w:rsidRDefault="00E55465" w:rsidP="00E55465">
    <w:pPr>
      <w:pStyle w:val="Akapitzlist"/>
      <w:spacing w:after="0" w:line="240" w:lineRule="auto"/>
      <w:ind w:left="426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703376">
      <w:rPr>
        <w:rFonts w:ascii="Times New Roman" w:hAnsi="Times New Roman" w:cs="Times New Roman"/>
        <w:b/>
        <w:i/>
        <w:sz w:val="18"/>
        <w:szCs w:val="18"/>
        <w:vertAlign w:val="superscript"/>
      </w:rPr>
      <w:t xml:space="preserve">*** </w:t>
    </w:r>
    <w:r w:rsidRPr="00703376">
      <w:rPr>
        <w:rFonts w:ascii="Times New Roman" w:hAnsi="Times New Roman" w:cs="Times New Roman"/>
        <w:b/>
        <w:i/>
        <w:sz w:val="18"/>
        <w:szCs w:val="18"/>
      </w:rPr>
      <w:t>Wyjaśnienie:</w:t>
    </w:r>
    <w:r w:rsidRPr="00703376">
      <w:rPr>
        <w:rFonts w:ascii="Times New Roman" w:hAnsi="Times New Roman" w:cs="Times New Roman"/>
        <w:i/>
        <w:sz w:val="18"/>
        <w:szCs w:val="18"/>
      </w:rPr>
      <w:t xml:space="preserve"> prawo do ograniczenia przetwarzania nie ma zastosowania w odniesieniu do </w:t>
    </w:r>
    <w:r w:rsidRPr="00703376">
      <w:rPr>
        <w:rFonts w:ascii="Times New Roman" w:eastAsia="Times New Roman" w:hAnsi="Times New Roman" w:cs="Times New Roman"/>
        <w:i/>
        <w:sz w:val="18"/>
        <w:szCs w:val="18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  <w:p w:rsidR="00703376" w:rsidRPr="00703376" w:rsidRDefault="00703376" w:rsidP="00E55465">
    <w:pPr>
      <w:pStyle w:val="Akapitzlist"/>
      <w:spacing w:after="0" w:line="240" w:lineRule="auto"/>
      <w:ind w:left="426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703376">
      <w:rPr>
        <w:rFonts w:ascii="Times New Roman" w:hAnsi="Times New Roman" w:cs="Times New Roman"/>
        <w:i/>
        <w:sz w:val="18"/>
        <w:szCs w:val="18"/>
      </w:rPr>
      <w:t>Wystąpienie</w:t>
    </w:r>
    <w:r w:rsidRPr="00703376">
      <w:rPr>
        <w:rFonts w:ascii="Times New Roman" w:hAnsi="Times New Roman" w:cs="Times New Roman"/>
        <w:b/>
        <w:i/>
        <w:sz w:val="18"/>
        <w:szCs w:val="18"/>
        <w:vertAlign w:val="superscript"/>
      </w:rPr>
      <w:t xml:space="preserve"> </w:t>
    </w:r>
    <w:r w:rsidRPr="00703376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z żądaniem o którym mowa w art. 18 ust. 1 rozporządzenia Parlamentu Europejskiego i Rady (UE) 2016/679, nie ogranicza przetwarzania danych osobowych do czasu zakończenia postępowania o udzielenie zamówienia publicznego lub konkursu.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4E" w:rsidRDefault="009C6C4E" w:rsidP="00B62535">
      <w:pPr>
        <w:spacing w:after="0" w:line="240" w:lineRule="auto"/>
      </w:pPr>
      <w:r>
        <w:separator/>
      </w:r>
    </w:p>
  </w:footnote>
  <w:footnote w:type="continuationSeparator" w:id="0">
    <w:p w:rsidR="009C6C4E" w:rsidRDefault="009C6C4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5B45"/>
    <w:rsid w:val="000752A2"/>
    <w:rsid w:val="000A5FF4"/>
    <w:rsid w:val="000B73B2"/>
    <w:rsid w:val="000C3C4F"/>
    <w:rsid w:val="0010112E"/>
    <w:rsid w:val="001038C0"/>
    <w:rsid w:val="001144F7"/>
    <w:rsid w:val="00143E43"/>
    <w:rsid w:val="00146820"/>
    <w:rsid w:val="00166B7C"/>
    <w:rsid w:val="001758C4"/>
    <w:rsid w:val="001762BC"/>
    <w:rsid w:val="0018057B"/>
    <w:rsid w:val="001A6A1B"/>
    <w:rsid w:val="001C09E0"/>
    <w:rsid w:val="001E76BB"/>
    <w:rsid w:val="002008BC"/>
    <w:rsid w:val="002150EF"/>
    <w:rsid w:val="00215BF2"/>
    <w:rsid w:val="002334B7"/>
    <w:rsid w:val="00253088"/>
    <w:rsid w:val="002560D0"/>
    <w:rsid w:val="00292CFB"/>
    <w:rsid w:val="002D1B9F"/>
    <w:rsid w:val="002D5F9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5DBE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B5EBA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1306"/>
    <w:rsid w:val="005E617F"/>
    <w:rsid w:val="006665CC"/>
    <w:rsid w:val="006826D9"/>
    <w:rsid w:val="00696828"/>
    <w:rsid w:val="006A01F1"/>
    <w:rsid w:val="006B3FA8"/>
    <w:rsid w:val="006D5187"/>
    <w:rsid w:val="006D554A"/>
    <w:rsid w:val="006D788C"/>
    <w:rsid w:val="006E71CB"/>
    <w:rsid w:val="006F19D4"/>
    <w:rsid w:val="00700901"/>
    <w:rsid w:val="00700A9D"/>
    <w:rsid w:val="00703376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D21E7"/>
    <w:rsid w:val="0091420F"/>
    <w:rsid w:val="00916C30"/>
    <w:rsid w:val="00926B08"/>
    <w:rsid w:val="009312EA"/>
    <w:rsid w:val="00960FEB"/>
    <w:rsid w:val="0097238B"/>
    <w:rsid w:val="00977A4C"/>
    <w:rsid w:val="00981377"/>
    <w:rsid w:val="009C6C4E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0741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4118A"/>
    <w:rsid w:val="00D64BD8"/>
    <w:rsid w:val="00D714D7"/>
    <w:rsid w:val="00D74B07"/>
    <w:rsid w:val="00D926A5"/>
    <w:rsid w:val="00DA1D81"/>
    <w:rsid w:val="00E01525"/>
    <w:rsid w:val="00E3409D"/>
    <w:rsid w:val="00E5546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C774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E554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E55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kras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AB82-BC72-437A-9EC0-5F25F2E0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Krasnik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Renata Wąsik</cp:lastModifiedBy>
  <cp:revision>9</cp:revision>
  <cp:lastPrinted>2019-07-25T09:52:00Z</cp:lastPrinted>
  <dcterms:created xsi:type="dcterms:W3CDTF">2018-06-20T07:21:00Z</dcterms:created>
  <dcterms:modified xsi:type="dcterms:W3CDTF">2019-07-25T09:52:00Z</dcterms:modified>
</cp:coreProperties>
</file>